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3B8C" w14:textId="34252724" w:rsidR="00E35581" w:rsidRPr="00D01BF1" w:rsidRDefault="008B1114" w:rsidP="008B1114">
      <w:pPr>
        <w:ind w:left="-567" w:firstLine="567"/>
        <w:rPr>
          <w:sz w:val="24"/>
          <w:szCs w:val="24"/>
        </w:rPr>
      </w:pPr>
      <w:r>
        <w:t xml:space="preserve"> </w:t>
      </w:r>
      <w:r w:rsidRPr="00D01BF1">
        <w:rPr>
          <w:sz w:val="24"/>
          <w:szCs w:val="24"/>
        </w:rPr>
        <w:drawing>
          <wp:inline distT="0" distB="0" distL="0" distR="0" wp14:anchorId="6FF69D00" wp14:editId="2F15922B">
            <wp:extent cx="7111894" cy="1052830"/>
            <wp:effectExtent l="0" t="0" r="0" b="0"/>
            <wp:docPr id="17990225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02250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7041" cy="105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D7606" w14:textId="77777777" w:rsidR="008B1114" w:rsidRPr="00BB5445" w:rsidRDefault="008B1114" w:rsidP="008B1114">
      <w:pPr>
        <w:ind w:left="-567" w:firstLine="567"/>
        <w:rPr>
          <w:rFonts w:ascii="Arial" w:hAnsi="Arial" w:cs="Arial"/>
          <w:sz w:val="24"/>
          <w:szCs w:val="24"/>
        </w:rPr>
      </w:pPr>
    </w:p>
    <w:p w14:paraId="7D8EE455" w14:textId="7E35DFF2" w:rsidR="00D01BF1" w:rsidRPr="00BB5445" w:rsidRDefault="008B1114" w:rsidP="00BB5445">
      <w:pPr>
        <w:pStyle w:val="Default"/>
        <w:tabs>
          <w:tab w:val="left" w:pos="284"/>
        </w:tabs>
        <w:spacing w:line="360" w:lineRule="auto"/>
        <w:ind w:left="284" w:hanging="567"/>
        <w:jc w:val="both"/>
      </w:pPr>
      <w:r w:rsidRPr="00BB5445">
        <w:t xml:space="preserve">        Gmina Ogrodzieniec </w:t>
      </w:r>
      <w:r w:rsidR="00D01BF1" w:rsidRPr="00BB5445">
        <w:t>realizuje</w:t>
      </w:r>
      <w:r w:rsidRPr="00BB5445">
        <w:t xml:space="preserve"> projekt pn. ”Bezpieczny pieszy na terenie Gminy Ogrodzieniec poprzez doposażenie przejść dla pieszych wraz z doposażeniem szkoły w</w:t>
      </w:r>
      <w:r w:rsidR="00D01BF1" w:rsidRPr="00BB5445">
        <w:t xml:space="preserve"> </w:t>
      </w:r>
      <w:r w:rsidRPr="00BB5445">
        <w:t>narzędzia edukacyjne</w:t>
      </w:r>
      <w:r w:rsidR="00BB5445">
        <w:t xml:space="preserve">” w </w:t>
      </w:r>
      <w:r w:rsidR="00D01BF1" w:rsidRPr="00BB5445">
        <w:t xml:space="preserve">ramach PROGRAMU OPERACYJNEGO INFRASTRUKTURA </w:t>
      </w:r>
      <w:r w:rsidR="00BB5445">
        <w:t xml:space="preserve">                                        </w:t>
      </w:r>
      <w:r w:rsidR="00D01BF1" w:rsidRPr="00BB5445">
        <w:t xml:space="preserve">I ŚRODOWISKO 2014-2020 Priorytet: III ROZWÓJ SIECI DROGOWEJ TENT-T </w:t>
      </w:r>
      <w:r w:rsidR="00BB5445">
        <w:t xml:space="preserve">                                   </w:t>
      </w:r>
      <w:r w:rsidR="00D01BF1" w:rsidRPr="00BB5445">
        <w:t xml:space="preserve">I TRANSPORTU MULTIMODALNEGO </w:t>
      </w:r>
    </w:p>
    <w:p w14:paraId="7A794BD6" w14:textId="56B0B779" w:rsidR="000B788D" w:rsidRPr="00BB5445" w:rsidRDefault="00D01BF1" w:rsidP="00D01BF1">
      <w:pPr>
        <w:pStyle w:val="Default"/>
        <w:spacing w:line="360" w:lineRule="auto"/>
        <w:jc w:val="both"/>
        <w:rPr>
          <w:b/>
          <w:bCs/>
        </w:rPr>
      </w:pPr>
      <w:r w:rsidRPr="00BB5445">
        <w:rPr>
          <w:b/>
          <w:bCs/>
        </w:rPr>
        <w:t xml:space="preserve">     </w:t>
      </w:r>
      <w:r w:rsidRPr="00BB5445">
        <w:rPr>
          <w:b/>
          <w:bCs/>
        </w:rPr>
        <w:t>DZIAŁANIE: 3.1. Rozwój drogowej i lotniczej sieci TEN-T</w:t>
      </w:r>
      <w:r w:rsidR="000B788D" w:rsidRPr="00BB5445">
        <w:rPr>
          <w:b/>
          <w:bCs/>
        </w:rPr>
        <w:t xml:space="preserve">        </w:t>
      </w:r>
    </w:p>
    <w:p w14:paraId="7913CA65" w14:textId="77777777" w:rsidR="000B788D" w:rsidRPr="00BB5445" w:rsidRDefault="000B788D" w:rsidP="00BB5445">
      <w:pPr>
        <w:pStyle w:val="Default"/>
        <w:spacing w:line="360" w:lineRule="auto"/>
        <w:jc w:val="both"/>
        <w:rPr>
          <w:b/>
          <w:bCs/>
        </w:rPr>
      </w:pPr>
    </w:p>
    <w:p w14:paraId="3F150EA3" w14:textId="77777777" w:rsidR="00AA2F95" w:rsidRDefault="000B788D" w:rsidP="00BB5445">
      <w:pPr>
        <w:pStyle w:val="Default"/>
        <w:spacing w:line="360" w:lineRule="auto"/>
        <w:ind w:left="142" w:hanging="142"/>
        <w:jc w:val="both"/>
      </w:pPr>
      <w:r w:rsidRPr="00BB5445">
        <w:rPr>
          <w:b/>
          <w:bCs/>
        </w:rPr>
        <w:t xml:space="preserve">   </w:t>
      </w:r>
      <w:r w:rsidR="00BB5445" w:rsidRPr="00BB5445">
        <w:t xml:space="preserve">Realizacja projektu przyczyni się znacząco do poprawy stanu bezpieczeństwa ruchu </w:t>
      </w:r>
      <w:r w:rsidR="00BB5445">
        <w:t xml:space="preserve">      </w:t>
      </w:r>
      <w:r w:rsidR="00BB5445" w:rsidRPr="00BB5445">
        <w:t xml:space="preserve">drogowego poprzez wymuszenie zwiększonej uwagi osób kierujących pojazdami w pobliżu </w:t>
      </w:r>
      <w:r w:rsidR="00BB5445">
        <w:t xml:space="preserve"> </w:t>
      </w:r>
      <w:r w:rsidR="00BB5445" w:rsidRPr="00BB5445">
        <w:t>szczególnie newralgicznych przejść dla pieszych</w:t>
      </w:r>
      <w:r w:rsidR="00BB5445">
        <w:t>,</w:t>
      </w:r>
    </w:p>
    <w:p w14:paraId="0194FB35" w14:textId="77777777" w:rsidR="00AA2F95" w:rsidRDefault="00AA2F95" w:rsidP="00BB5445">
      <w:pPr>
        <w:pStyle w:val="Default"/>
        <w:spacing w:line="360" w:lineRule="auto"/>
        <w:ind w:left="142" w:hanging="142"/>
        <w:jc w:val="both"/>
      </w:pPr>
    </w:p>
    <w:p w14:paraId="24D7DAE8" w14:textId="25DF4634" w:rsidR="00BB5445" w:rsidRPr="00BB5445" w:rsidRDefault="00BB5445" w:rsidP="00BB5445">
      <w:pPr>
        <w:pStyle w:val="Default"/>
        <w:spacing w:line="360" w:lineRule="auto"/>
        <w:ind w:left="142" w:hanging="142"/>
        <w:jc w:val="both"/>
      </w:pPr>
      <w:r w:rsidRPr="00BB5445">
        <w:t xml:space="preserve"> a także poprzez promocję modelu edukacji komunikacyjnej</w:t>
      </w:r>
      <w:r w:rsidRPr="00BB5445">
        <w:t xml:space="preserve"> u </w:t>
      </w:r>
      <w:r w:rsidRPr="00BB5445">
        <w:t xml:space="preserve">najmłodszych uczestników w wieku szkolnym poprzez kształtowanie właściwych postaw w odniesieniu do ruchu drogowego. </w:t>
      </w:r>
    </w:p>
    <w:p w14:paraId="739B8769" w14:textId="00ABF86E" w:rsidR="008B1114" w:rsidRDefault="00BB5445" w:rsidP="00BB5445">
      <w:pPr>
        <w:pStyle w:val="Default"/>
        <w:tabs>
          <w:tab w:val="left" w:pos="284"/>
        </w:tabs>
        <w:spacing w:line="360" w:lineRule="auto"/>
        <w:jc w:val="both"/>
      </w:pPr>
      <w:r>
        <w:t xml:space="preserve">   </w:t>
      </w:r>
      <w:r w:rsidRPr="00BB5445">
        <w:t xml:space="preserve">Kolejnym celem niniejszego projektu jest edukacja komunikacyjna prowadzona dzięki </w:t>
      </w:r>
      <w:r>
        <w:t xml:space="preserve">       </w:t>
      </w:r>
      <w:r w:rsidRPr="00BB5445">
        <w:t xml:space="preserve">utworzeniu w szkole podstawowej w Ogrodzieńcu miasteczka rowerowego stacjonarnego </w:t>
      </w:r>
      <w:r>
        <w:t xml:space="preserve">                           </w:t>
      </w:r>
      <w:r w:rsidRPr="00BB5445">
        <w:t>z elementami miasteczka ruchu drogowego.</w:t>
      </w:r>
    </w:p>
    <w:p w14:paraId="0142EF2B" w14:textId="77777777" w:rsidR="00BB5445" w:rsidRDefault="00BB5445" w:rsidP="00BB5445">
      <w:pPr>
        <w:pStyle w:val="Default"/>
        <w:spacing w:line="360" w:lineRule="auto"/>
        <w:jc w:val="both"/>
      </w:pPr>
    </w:p>
    <w:p w14:paraId="58A540B8" w14:textId="54C4123A" w:rsidR="00BB5445" w:rsidRPr="00BB5445" w:rsidRDefault="00BB5445" w:rsidP="00BB5445">
      <w:pPr>
        <w:pStyle w:val="Default"/>
        <w:spacing w:line="360" w:lineRule="auto"/>
        <w:jc w:val="both"/>
        <w:rPr>
          <w:b/>
          <w:bCs/>
        </w:rPr>
      </w:pPr>
      <w:r w:rsidRPr="00BB5445">
        <w:rPr>
          <w:b/>
          <w:bCs/>
        </w:rPr>
        <w:t xml:space="preserve">        Kwota dofinansowania: 398 124,51 </w:t>
      </w:r>
      <w:r>
        <w:rPr>
          <w:b/>
          <w:bCs/>
        </w:rPr>
        <w:t xml:space="preserve">zł </w:t>
      </w:r>
    </w:p>
    <w:p w14:paraId="7FB4DD93" w14:textId="77777777" w:rsidR="00BB5445" w:rsidRPr="00BB5445" w:rsidRDefault="00BB5445" w:rsidP="00BB5445">
      <w:pPr>
        <w:pStyle w:val="Default"/>
        <w:spacing w:line="360" w:lineRule="auto"/>
        <w:jc w:val="both"/>
      </w:pPr>
    </w:p>
    <w:sectPr w:rsidR="00BB5445" w:rsidRPr="00BB5445" w:rsidSect="00E11EE0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14"/>
    <w:rsid w:val="000B788D"/>
    <w:rsid w:val="008B1114"/>
    <w:rsid w:val="00AA2F95"/>
    <w:rsid w:val="00BB5445"/>
    <w:rsid w:val="00D01BF1"/>
    <w:rsid w:val="00E11EE0"/>
    <w:rsid w:val="00E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0D7D"/>
  <w15:chartTrackingRefBased/>
  <w15:docId w15:val="{F9AC2C74-D598-4BF4-9C0E-7A0FF0B3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Janik-Jaworska</dc:creator>
  <cp:keywords/>
  <dc:description/>
  <cp:lastModifiedBy>Joanna  Janik-Jaworska</cp:lastModifiedBy>
  <cp:revision>4</cp:revision>
  <dcterms:created xsi:type="dcterms:W3CDTF">2024-01-26T11:09:00Z</dcterms:created>
  <dcterms:modified xsi:type="dcterms:W3CDTF">2024-01-26T12:03:00Z</dcterms:modified>
</cp:coreProperties>
</file>